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4A35FE" w:rsidRDefault="004A35FE" w:rsidP="00DD6074">
                            <w:pPr>
                              <w:jc w:val="center"/>
                              <w:rPr>
                                <w:rFonts w:ascii="Trebuchet MS" w:hAnsi="Trebuchet MS" w:cs="Arial"/>
                                <w:b/>
                                <w:sz w:val="32"/>
                              </w:rPr>
                            </w:pPr>
                            <w:r>
                              <w:rPr>
                                <w:rFonts w:ascii="Trebuchet MS" w:hAnsi="Trebuchet MS" w:cs="Arial"/>
                                <w:b/>
                                <w:sz w:val="32"/>
                              </w:rPr>
                              <w:t>BSc Computer Games (Software Development)</w:t>
                            </w:r>
                          </w:p>
                          <w:p w:rsidR="004A35FE" w:rsidRDefault="004A35FE" w:rsidP="00DD6074">
                            <w:pPr>
                              <w:jc w:val="center"/>
                              <w:rPr>
                                <w:rFonts w:ascii="Trebuchet MS" w:hAnsi="Trebuchet MS" w:cs="Arial"/>
                                <w:b/>
                                <w:sz w:val="32"/>
                              </w:rPr>
                            </w:pPr>
                            <w:r>
                              <w:rPr>
                                <w:rFonts w:ascii="Trebuchet MS" w:hAnsi="Trebuchet MS" w:cs="Arial"/>
                                <w:b/>
                                <w:sz w:val="32"/>
                              </w:rPr>
                              <w:t>2019</w:t>
                            </w:r>
                          </w:p>
                          <w:p w:rsidR="004A35FE" w:rsidRDefault="004A35FE" w:rsidP="00DD6074">
                            <w:pPr>
                              <w:jc w:val="center"/>
                              <w:rPr>
                                <w:rFonts w:ascii="Trebuchet MS" w:hAnsi="Trebuchet MS" w:cs="Arial"/>
                                <w:b/>
                                <w:sz w:val="32"/>
                              </w:rPr>
                            </w:pPr>
                            <w:r>
                              <w:rPr>
                                <w:rFonts w:ascii="Trebuchet MS" w:hAnsi="Trebuchet MS" w:cs="Arial"/>
                                <w:b/>
                                <w:sz w:val="32"/>
                              </w:rPr>
                              <w:t>Oliver Mills</w:t>
                            </w:r>
                          </w:p>
                          <w:p w:rsidR="004A35FE" w:rsidRPr="00386FCF" w:rsidRDefault="004A35FE" w:rsidP="00DD6074">
                            <w:pPr>
                              <w:jc w:val="center"/>
                              <w:rPr>
                                <w:rFonts w:ascii="Trebuchet MS" w:hAnsi="Trebuchet MS"/>
                                <w:b/>
                                <w:i/>
                              </w:rPr>
                            </w:pPr>
                            <w:r>
                              <w:rPr>
                                <w:rFonts w:ascii="Trebuchet MS" w:hAnsi="Trebuchet MS" w:cs="Arial"/>
                                <w:b/>
                                <w:i/>
                                <w:sz w:val="32"/>
                              </w:rPr>
                              <w:t>“Procedural map generation”</w:t>
                            </w:r>
                          </w:p>
                          <w:p w:rsidR="004A35FE" w:rsidRPr="00386FCF" w:rsidRDefault="004A35F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4A35FE" w:rsidRDefault="004A35FE" w:rsidP="00DD6074">
                      <w:pPr>
                        <w:jc w:val="center"/>
                        <w:rPr>
                          <w:rFonts w:ascii="Trebuchet MS" w:hAnsi="Trebuchet MS" w:cs="Arial"/>
                          <w:b/>
                          <w:sz w:val="32"/>
                        </w:rPr>
                      </w:pPr>
                      <w:r>
                        <w:rPr>
                          <w:rFonts w:ascii="Trebuchet MS" w:hAnsi="Trebuchet MS" w:cs="Arial"/>
                          <w:b/>
                          <w:sz w:val="32"/>
                        </w:rPr>
                        <w:t>BSc Computer Games (Software Development)</w:t>
                      </w:r>
                    </w:p>
                    <w:p w:rsidR="004A35FE" w:rsidRDefault="004A35FE" w:rsidP="00DD6074">
                      <w:pPr>
                        <w:jc w:val="center"/>
                        <w:rPr>
                          <w:rFonts w:ascii="Trebuchet MS" w:hAnsi="Trebuchet MS" w:cs="Arial"/>
                          <w:b/>
                          <w:sz w:val="32"/>
                        </w:rPr>
                      </w:pPr>
                      <w:r>
                        <w:rPr>
                          <w:rFonts w:ascii="Trebuchet MS" w:hAnsi="Trebuchet MS" w:cs="Arial"/>
                          <w:b/>
                          <w:sz w:val="32"/>
                        </w:rPr>
                        <w:t>2019</w:t>
                      </w:r>
                    </w:p>
                    <w:p w:rsidR="004A35FE" w:rsidRDefault="004A35FE" w:rsidP="00DD6074">
                      <w:pPr>
                        <w:jc w:val="center"/>
                        <w:rPr>
                          <w:rFonts w:ascii="Trebuchet MS" w:hAnsi="Trebuchet MS" w:cs="Arial"/>
                          <w:b/>
                          <w:sz w:val="32"/>
                        </w:rPr>
                      </w:pPr>
                      <w:r>
                        <w:rPr>
                          <w:rFonts w:ascii="Trebuchet MS" w:hAnsi="Trebuchet MS" w:cs="Arial"/>
                          <w:b/>
                          <w:sz w:val="32"/>
                        </w:rPr>
                        <w:t>Oliver Mills</w:t>
                      </w:r>
                    </w:p>
                    <w:p w:rsidR="004A35FE" w:rsidRPr="00386FCF" w:rsidRDefault="004A35FE" w:rsidP="00DD6074">
                      <w:pPr>
                        <w:jc w:val="center"/>
                        <w:rPr>
                          <w:rFonts w:ascii="Trebuchet MS" w:hAnsi="Trebuchet MS"/>
                          <w:b/>
                          <w:i/>
                        </w:rPr>
                      </w:pPr>
                      <w:r>
                        <w:rPr>
                          <w:rFonts w:ascii="Trebuchet MS" w:hAnsi="Trebuchet MS" w:cs="Arial"/>
                          <w:b/>
                          <w:i/>
                          <w:sz w:val="32"/>
                        </w:rPr>
                        <w:t>“Procedural map generation”</w:t>
                      </w:r>
                    </w:p>
                    <w:p w:rsidR="004A35FE" w:rsidRPr="00386FCF" w:rsidRDefault="004A35F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4A35F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4A35F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4A35F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xml:space="preserve">), with a focus on fantasy settings </w:t>
      </w:r>
      <w:proofErr w:type="gramStart"/>
      <w:r w:rsidRPr="00A13A97">
        <w:t>similar to</w:t>
      </w:r>
      <w:proofErr w:type="gramEnd"/>
      <w:r w:rsidRPr="00A13A97">
        <w:t xml:space="preserve">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proofErr w:type="gramStart"/>
      <w:r w:rsidR="00B75028" w:rsidRPr="00B75028">
        <w:t>O(</w:t>
      </w:r>
      <w:proofErr w:type="gramEnd"/>
      <w:r w:rsidR="00B75028" w:rsidRPr="00B75028">
        <w:t>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4"/>
      <w:r w:rsidR="00A220AB">
        <w:t xml:space="preserve"> </w:t>
      </w:r>
    </w:p>
    <w:p w:rsidR="00A815BD" w:rsidRDefault="004A35F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proofErr w:type="gramStart"/>
      <w:r w:rsidR="00E02EBD">
        <w:t>resolution</w:t>
      </w:r>
      <w:proofErr w:type="gramEnd"/>
      <w:r>
        <w:t xml:space="preserve"> it required </w:t>
      </w:r>
      <w:r w:rsidR="00E02EBD">
        <w:t>square rooting</w:t>
      </w:r>
      <w:r>
        <w:t xml:space="preserve"> the length of the colour array.</w:t>
      </w:r>
      <w:r w:rsidR="00E01B4C">
        <w:t xml:space="preserve"> This fixed the sizing of the </w:t>
      </w:r>
      <w:proofErr w:type="gramStart"/>
      <w:r w:rsidR="00E01B4C">
        <w:t>texture</w:t>
      </w:r>
      <w:proofErr w:type="gramEnd"/>
      <w:r w:rsidR="00E01B4C">
        <w:t xml:space="preserv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w:t>
      </w:r>
      <w:proofErr w:type="gramStart"/>
      <w:r w:rsidR="00C87474">
        <w:t>due to the fact that</w:t>
      </w:r>
      <w:proofErr w:type="gramEnd"/>
      <w:r w:rsidR="00C87474">
        <w:t xml:space="preserve">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w:t>
      </w:r>
      <w:proofErr w:type="gramStart"/>
      <w:r>
        <w:t>all of</w:t>
      </w:r>
      <w:proofErr w:type="gramEnd"/>
      <w:r>
        <w:t xml:space="preserve">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w:t>
      </w:r>
      <w:proofErr w:type="gramStart"/>
      <w:r w:rsidR="001E2FB6">
        <w:t>desired</w:t>
      </w:r>
      <w:proofErr w:type="gramEnd"/>
      <w:r w:rsidR="001E2FB6">
        <w:t xml:space="preserve">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4A35FE"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 xml:space="preserve">which describes a good process on how to break down the needs of the generator and specifically want is desired from the generator. This is not specifically linked to the project, just the general field of generative content </w:t>
      </w:r>
      <w:proofErr w:type="gramStart"/>
      <w:r w:rsidR="002529E7">
        <w:t>as a whole but</w:t>
      </w:r>
      <w:proofErr w:type="gramEnd"/>
      <w:r w:rsidR="002529E7">
        <w:t xml:space="preserve"> it can help with the initial breaking down on needs and requirements.</w:t>
      </w:r>
    </w:p>
    <w:p w:rsidR="00C236FB" w:rsidRPr="00F6665F" w:rsidRDefault="00C236FB" w:rsidP="00A135DC">
      <w:pPr>
        <w:pStyle w:val="Basic"/>
      </w:pPr>
    </w:p>
    <w:p w:rsidR="00F6665F" w:rsidRPr="00F6665F" w:rsidRDefault="004A35FE"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w:t>
      </w:r>
      <w:proofErr w:type="gramStart"/>
      <w:r w:rsidR="002529E7">
        <w:t>the end result</w:t>
      </w:r>
      <w:proofErr w:type="gramEnd"/>
      <w:r w:rsidR="002529E7">
        <w:t xml:space="preserve">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4A35FE"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4A35FE"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4A35FE"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4A35FE"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4A35FE"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4A35FE"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 xml:space="preserve">A paper covering terrain generation which focuses on modelling based </w:t>
      </w:r>
      <w:proofErr w:type="gramStart"/>
      <w:r>
        <w:t>off of</w:t>
      </w:r>
      <w:proofErr w:type="gramEnd"/>
      <w:r>
        <w:t xml:space="preserve">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4A35FE"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4A35FE"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4A35FE"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 xml:space="preserve">A Whittaker diagram which describes how temperature and moisture levels define biomes. A good basis to base biome generation </w:t>
      </w:r>
      <w:proofErr w:type="gramStart"/>
      <w:r>
        <w:t>off of</w:t>
      </w:r>
      <w:proofErr w:type="gramEnd"/>
      <w:r>
        <w:t>, will be useful towards this project.</w:t>
      </w:r>
    </w:p>
    <w:p w:rsidR="00F6665F" w:rsidRPr="00F6665F" w:rsidRDefault="004A35FE"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w:t>
      </w:r>
      <w:proofErr w:type="gramStart"/>
      <w:r w:rsidR="000E472B">
        <w:t>similar to</w:t>
      </w:r>
      <w:proofErr w:type="gramEnd"/>
      <w:r w:rsidR="000E472B">
        <w:t xml:space="preserve">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4A35FE"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w:t>
      </w:r>
      <w:proofErr w:type="gramStart"/>
      <w:r w:rsidR="004D722F">
        <w:t>all of</w:t>
      </w:r>
      <w:proofErr w:type="gramEnd"/>
      <w:r w:rsidR="004D722F">
        <w:t xml:space="preserve"> the projects other criteria.  </w:t>
      </w:r>
    </w:p>
    <w:p w:rsidR="00993FA4" w:rsidRDefault="00993FA4" w:rsidP="00A135DC">
      <w:pPr>
        <w:pStyle w:val="Basic"/>
      </w:pPr>
    </w:p>
    <w:p w:rsidR="00993FA4" w:rsidRDefault="004A35FE"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4A35FE"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 xml:space="preserve">Procedural content developed previously (by </w:t>
            </w:r>
            <w:proofErr w:type="gramStart"/>
            <w:r>
              <w:t>myself</w:t>
            </w:r>
            <w:proofErr w:type="gramEnd"/>
            <w:r>
              <w:t>)</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4A35FE"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4A35FE"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 xml:space="preserve">Can result in a lot better performance when done correctly, </w:t>
            </w:r>
            <w:proofErr w:type="gramStart"/>
            <w:r>
              <w:t>As</w:t>
            </w:r>
            <w:proofErr w:type="gramEnd"/>
            <w:r>
              <w:t xml:space="preserve">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4A35FE"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4A35FE"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4A35FE"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4A35FE"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4A35FE"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4A35FE"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 xml:space="preserve">Further research into the </w:t>
      </w:r>
      <w:proofErr w:type="gramStart"/>
      <w:r>
        <w:t>fortunes</w:t>
      </w:r>
      <w:proofErr w:type="gramEnd"/>
      <w:r>
        <w:t xml:space="preserve"> algorithm</w:t>
      </w:r>
    </w:p>
    <w:p w:rsidR="009851B9" w:rsidRDefault="009851B9" w:rsidP="009851B9">
      <w:pPr>
        <w:pStyle w:val="Basic"/>
        <w:numPr>
          <w:ilvl w:val="0"/>
          <w:numId w:val="9"/>
        </w:numPr>
      </w:pPr>
      <w:r>
        <w:t xml:space="preserve">Begin pseudo code for the </w:t>
      </w:r>
      <w:proofErr w:type="gramStart"/>
      <w:r>
        <w:t>fortunes</w:t>
      </w:r>
      <w:proofErr w:type="gramEnd"/>
      <w:r>
        <w:t xml:space="preserve">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 xml:space="preserve">first mesh </w:t>
      </w:r>
      <w:proofErr w:type="gramStart"/>
      <w:r w:rsidR="00FB28F6">
        <w:t>actually rendered</w:t>
      </w:r>
      <w:proofErr w:type="gramEnd"/>
      <w:r w:rsidR="00FB28F6">
        <w:t xml:space="preserve">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w:t>
      </w:r>
      <w:proofErr w:type="gramStart"/>
      <w:r>
        <w:t>as long as</w:t>
      </w:r>
      <w:proofErr w:type="gramEnd"/>
      <w:r>
        <w:t xml:space="preserve">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 xml:space="preserve">up each triangle wasn’t </w:t>
      </w:r>
      <w:proofErr w:type="gramStart"/>
      <w:r w:rsidR="001A1EF6">
        <w:t>easy</w:t>
      </w:r>
      <w:proofErr w:type="gramEnd"/>
      <w:r w:rsidR="001A1EF6">
        <w:t xml:space="preserve">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w:t>
      </w:r>
      <w:proofErr w:type="gramStart"/>
      <w:r w:rsidR="00B87CC2">
        <w:t>Delaunay  instead</w:t>
      </w:r>
      <w:proofErr w:type="gramEnd"/>
      <w:r w:rsidR="00B87CC2">
        <w:t xml:space="preserve">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 xml:space="preserve">Texture is scaling crazy large/ it’s </w:t>
      </w:r>
      <w:proofErr w:type="gramStart"/>
      <w:r>
        <w:t>actually just</w:t>
      </w:r>
      <w:proofErr w:type="gramEnd"/>
      <w:r>
        <w:t xml:space="preserve">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w:t>
      </w:r>
      <w:proofErr w:type="gramStart"/>
      <w:r>
        <w:t>makes</w:t>
      </w:r>
      <w:proofErr w:type="gramEnd"/>
      <w:r>
        <w:t xml:space="preserve">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4A35FE"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4A35FE"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w:t>
      </w:r>
      <w:proofErr w:type="gramStart"/>
      <w:r>
        <w:t>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w:t>
      </w:r>
      <w:proofErr w:type="gramStart"/>
      <w:r>
        <w:t>off of</w:t>
      </w:r>
      <w:proofErr w:type="gramEnd"/>
      <w:r>
        <w:t xml:space="preserve">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w:t>
      </w:r>
      <w:proofErr w:type="gramStart"/>
      <w:r w:rsidR="008D6E85">
        <w:t>pretty big</w:t>
      </w:r>
      <w:proofErr w:type="gramEnd"/>
      <w:r w:rsidR="008D6E85">
        <w:t xml:space="preserve">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4A35FE" w:rsidP="00C943C7">
      <w:pPr>
        <w:pStyle w:val="Basic"/>
        <w:ind w:left="0"/>
      </w:pPr>
      <w:hyperlink r:id="rId109"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D850C7">
      <w:pPr>
        <w:pStyle w:val="personalHeading3"/>
      </w:pPr>
      <w:r>
        <w:lastRenderedPageBreak/>
        <w:t>29/04/19</w:t>
      </w:r>
    </w:p>
    <w:p w:rsidR="00D850C7" w:rsidRDefault="00D850C7" w:rsidP="00C943C7">
      <w:pPr>
        <w:pStyle w:val="Basic"/>
        <w:ind w:left="0"/>
      </w:pPr>
      <w:r>
        <w:rPr>
          <w:noProof/>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0520"/>
                    </a:xfrm>
                    <a:prstGeom prst="rect">
                      <a:avLst/>
                    </a:prstGeom>
                  </pic:spPr>
                </pic:pic>
              </a:graphicData>
            </a:graphic>
          </wp:inline>
        </w:drawing>
      </w:r>
    </w:p>
    <w:p w:rsidR="00D850C7" w:rsidRPr="000F51F9" w:rsidRDefault="00D850C7" w:rsidP="00C943C7">
      <w:pPr>
        <w:pStyle w:val="Basic"/>
        <w:ind w:left="0"/>
      </w:pPr>
      <w:r>
        <w:t xml:space="preserve">Mountain point now has all verts that are in the same position moved up so that the point is complete in nature. </w:t>
      </w:r>
      <w:bookmarkStart w:id="29" w:name="_GoBack"/>
      <w:bookmarkEnd w:id="29"/>
    </w:p>
    <w:sectPr w:rsidR="00D850C7" w:rsidRPr="000F51F9" w:rsidSect="0024673F">
      <w:footerReference w:type="default" r:id="rId118"/>
      <w:footerReference w:type="first" r:id="rId11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6086" w:rsidRDefault="00116086" w:rsidP="00A220AB">
      <w:pPr>
        <w:spacing w:after="0" w:line="240" w:lineRule="auto"/>
      </w:pPr>
      <w:r>
        <w:separator/>
      </w:r>
    </w:p>
  </w:endnote>
  <w:endnote w:type="continuationSeparator" w:id="0">
    <w:p w:rsidR="00116086" w:rsidRDefault="00116086"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35FE" w:rsidRDefault="004A35FE" w:rsidP="005908B7">
    <w:pPr>
      <w:pStyle w:val="Footer"/>
      <w:jc w:val="center"/>
    </w:pPr>
    <w:r>
      <w:tab/>
    </w:r>
    <w:r>
      <w:tab/>
    </w:r>
  </w:p>
  <w:p w:rsidR="004A35FE" w:rsidRDefault="004A35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35FE" w:rsidRDefault="004A35FE">
    <w:pPr>
      <w:pStyle w:val="Footer"/>
      <w:jc w:val="right"/>
    </w:pPr>
  </w:p>
  <w:p w:rsidR="004A35FE" w:rsidRDefault="004A35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4A35FE" w:rsidRDefault="004A35FE">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rsidR="004A35FE" w:rsidRDefault="004A35F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4A35FE" w:rsidRDefault="004A35FE">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4A35FE" w:rsidRDefault="004A35F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4A35FE" w:rsidRDefault="004A35FE">
        <w:pPr>
          <w:pStyle w:val="Footer"/>
          <w:jc w:val="right"/>
        </w:pPr>
        <w:r>
          <w:fldChar w:fldCharType="begin"/>
        </w:r>
        <w:r>
          <w:instrText xml:space="preserve"> PAGE   \* MERGEFORMAT </w:instrText>
        </w:r>
        <w:r>
          <w:fldChar w:fldCharType="separate"/>
        </w:r>
        <w:r>
          <w:rPr>
            <w:noProof/>
          </w:rPr>
          <w:t>FFF</w:t>
        </w:r>
        <w:r>
          <w:rPr>
            <w:noProof/>
          </w:rPr>
          <w:fldChar w:fldCharType="end"/>
        </w:r>
        <w:r>
          <w:rPr>
            <w:noProof/>
          </w:rPr>
          <w:t>-1</w:t>
        </w:r>
      </w:p>
    </w:sdtContent>
  </w:sdt>
  <w:p w:rsidR="004A35FE" w:rsidRDefault="004A35F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4A35FE" w:rsidRDefault="004A35FE">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4A35FE" w:rsidRDefault="004A35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6086" w:rsidRDefault="00116086" w:rsidP="00A220AB">
      <w:pPr>
        <w:spacing w:after="0" w:line="240" w:lineRule="auto"/>
      </w:pPr>
      <w:r>
        <w:separator/>
      </w:r>
    </w:p>
  </w:footnote>
  <w:footnote w:type="continuationSeparator" w:id="0">
    <w:p w:rsidR="00116086" w:rsidRDefault="00116086"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35FE" w:rsidRDefault="004A35FE">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35FE" w:rsidRDefault="004A35F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16086"/>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21E"/>
    <w:rsid w:val="00601E6B"/>
    <w:rsid w:val="00616305"/>
    <w:rsid w:val="00617E8E"/>
    <w:rsid w:val="00622552"/>
    <w:rsid w:val="00623A70"/>
    <w:rsid w:val="006261C1"/>
    <w:rsid w:val="006319C0"/>
    <w:rsid w:val="006350F9"/>
    <w:rsid w:val="00636135"/>
    <w:rsid w:val="00642145"/>
    <w:rsid w:val="00643126"/>
    <w:rsid w:val="00643FE7"/>
    <w:rsid w:val="0064721D"/>
    <w:rsid w:val="0064785A"/>
    <w:rsid w:val="00647C30"/>
    <w:rsid w:val="0066643A"/>
    <w:rsid w:val="00670A00"/>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1F75"/>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0C7"/>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3F2A6"/>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4.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102"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footer" Target="footer6.xm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BBCCCA7C-F7C7-4F12-B5A3-FF2F38544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3279</TotalTime>
  <Pages>74</Pages>
  <Words>6901</Words>
  <Characters>39338</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46147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151</cp:revision>
  <dcterms:created xsi:type="dcterms:W3CDTF">2019-03-02T15:30:00Z</dcterms:created>
  <dcterms:modified xsi:type="dcterms:W3CDTF">2019-04-29T13:16:00Z</dcterms:modified>
</cp:coreProperties>
</file>